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FB28C">
      <w:pPr>
        <w:ind w:left="1760" w:hanging="1760" w:hangingChars="4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开封市西景佳苑人才公寓2025年</w:t>
      </w:r>
    </w:p>
    <w:p w14:paraId="22B6E34A">
      <w:pPr>
        <w:ind w:left="1760" w:hanging="1760" w:hangingChars="4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第二次配租电脑派位顺序公示</w:t>
      </w:r>
    </w:p>
    <w:p w14:paraId="11161001">
      <w:pPr>
        <w:ind w:left="1760" w:hanging="1280" w:hangingChars="400"/>
        <w:jc w:val="center"/>
        <w:rPr>
          <w:rFonts w:hint="eastAsia" w:ascii="方正小标宋简体" w:hAnsi="方正小标宋简体" w:eastAsia="方正小标宋简体" w:cs="方正小标宋简体"/>
          <w:sz w:val="32"/>
          <w:szCs w:val="32"/>
        </w:rPr>
      </w:pPr>
    </w:p>
    <w:p w14:paraId="739553CD">
      <w:pPr>
        <w:rPr>
          <w:rFonts w:hint="eastAsia" w:ascii="仿宋_GB2312" w:hAnsi="仿宋_GB2312" w:eastAsia="仿宋_GB2312" w:cs="仿宋_GB2312"/>
          <w:sz w:val="32"/>
          <w:szCs w:val="32"/>
        </w:rPr>
      </w:pPr>
      <w:r>
        <w:rPr>
          <w:rFonts w:hint="eastAsia"/>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按照《西景佳苑人才公寓配租公告》流程安排，2025年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日，市住建局指导市工商行政事业用房服务中心组织人才公寓申请人开展人才公寓派位选房，现将派位选房结果予以公示。</w:t>
      </w:r>
    </w:p>
    <w:p w14:paraId="7890C7F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8</w:t>
      </w:r>
      <w:bookmarkStart w:id="0" w:name="_GoBack"/>
      <w:bookmarkEnd w:id="0"/>
      <w:r>
        <w:rPr>
          <w:rFonts w:hint="eastAsia" w:ascii="仿宋_GB2312" w:hAnsi="仿宋_GB2312" w:eastAsia="仿宋_GB2312" w:cs="仿宋_GB2312"/>
          <w:sz w:val="32"/>
          <w:szCs w:val="32"/>
        </w:rPr>
        <w:t>日</w:t>
      </w:r>
    </w:p>
    <w:p w14:paraId="64669C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监督电话：03712596</w:t>
      </w:r>
      <w:r>
        <w:rPr>
          <w:rFonts w:hint="eastAsia" w:ascii="仿宋_GB2312" w:hAnsi="仿宋_GB2312" w:eastAsia="仿宋_GB2312" w:cs="仿宋_GB2312"/>
          <w:sz w:val="32"/>
          <w:szCs w:val="32"/>
        </w:rPr>
        <w:t>1778</w:t>
      </w:r>
    </w:p>
    <w:p w14:paraId="2100A8EC">
      <w:pPr>
        <w:rPr>
          <w:rFonts w:hint="eastAsia" w:ascii="仿宋_GB2312" w:hAnsi="仿宋_GB2312" w:eastAsia="仿宋_GB2312" w:cs="仿宋_GB2312"/>
          <w:sz w:val="32"/>
          <w:szCs w:val="32"/>
        </w:rPr>
      </w:pPr>
    </w:p>
    <w:p w14:paraId="21C1AD91">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附件：电脑派位顺序</w:t>
      </w:r>
    </w:p>
    <w:p w14:paraId="31733422">
      <w:pPr>
        <w:rPr>
          <w:rFonts w:hint="eastAsia" w:ascii="仿宋_GB2312" w:hAnsi="仿宋_GB2312" w:eastAsia="仿宋_GB2312" w:cs="仿宋_GB2312"/>
          <w:sz w:val="32"/>
          <w:szCs w:val="32"/>
        </w:rPr>
      </w:pPr>
    </w:p>
    <w:p w14:paraId="7F37D9D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2025年9月25日</w:t>
      </w:r>
    </w:p>
    <w:p w14:paraId="1F8E013F">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吕一</w:t>
      </w:r>
      <w:r>
        <w:rPr>
          <w:rFonts w:hint="eastAsia" w:ascii="仿宋_GB2312" w:hAnsi="仿宋_GB2312" w:eastAsia="仿宋_GB2312" w:cs="仿宋_GB2312"/>
          <w:sz w:val="30"/>
          <w:szCs w:val="30"/>
          <w:lang w:eastAsia="zh-CN"/>
        </w:rPr>
        <w:t>品</w:t>
      </w:r>
      <w:r>
        <w:rPr>
          <w:rFonts w:hint="eastAsia" w:ascii="仿宋_GB2312" w:hAnsi="仿宋_GB2312" w:eastAsia="仿宋_GB2312" w:cs="仿宋_GB2312"/>
          <w:sz w:val="30"/>
          <w:szCs w:val="30"/>
        </w:rPr>
        <w:t>/410102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0138</w:t>
      </w:r>
    </w:p>
    <w:p w14:paraId="4D883A18">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葛守林/410725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2418</w:t>
      </w:r>
    </w:p>
    <w:p w14:paraId="4ECAE418">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赵改杰/410223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6040</w:t>
      </w:r>
    </w:p>
    <w:p w14:paraId="1DDB8C97">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 李豪松/410225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2652</w:t>
      </w:r>
    </w:p>
    <w:p w14:paraId="450E2E5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 许莹虹/410221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5221</w:t>
      </w:r>
    </w:p>
    <w:p w14:paraId="3CC18F86">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刘闯/411121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0011</w:t>
      </w:r>
    </w:p>
    <w:p w14:paraId="532DA53D">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 李璐珂/410225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2622</w:t>
      </w:r>
    </w:p>
    <w:p w14:paraId="34EF1586">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司沅洁/410182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0020</w:t>
      </w:r>
    </w:p>
    <w:p w14:paraId="314B7A92">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 张湘豫/412821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0027</w:t>
      </w:r>
    </w:p>
    <w:p w14:paraId="411CEC24">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 吴迪/411424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9217</w:t>
      </w:r>
    </w:p>
    <w:p w14:paraId="5948DF7C">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路鹤婷/230208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042X</w:t>
      </w:r>
    </w:p>
    <w:p w14:paraId="3336536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常伟/410727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6223</w:t>
      </w:r>
    </w:p>
    <w:p w14:paraId="587174CB">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 连强/411123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9573</w:t>
      </w:r>
    </w:p>
    <w:p w14:paraId="46338BDC">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 张焱/410122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1210</w:t>
      </w:r>
    </w:p>
    <w:p w14:paraId="5FEA7DD8">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 王银肖/411024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1651</w:t>
      </w:r>
    </w:p>
    <w:p w14:paraId="2695A212">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 张文静/411025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0521</w:t>
      </w:r>
    </w:p>
    <w:p w14:paraId="67ACA8EF">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 孙铭欣/412727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0027</w:t>
      </w:r>
    </w:p>
    <w:p w14:paraId="7D3E4A50">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 周利娟/410211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5026</w:t>
      </w:r>
    </w:p>
    <w:p w14:paraId="24795947">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 孙果果/41052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1568</w:t>
      </w:r>
    </w:p>
    <w:p w14:paraId="05A4FEB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王晓/412829</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6019</w:t>
      </w:r>
    </w:p>
    <w:p w14:paraId="774C012C">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 田东杰/410223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3520</w:t>
      </w:r>
    </w:p>
    <w:p w14:paraId="27F96617">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 祁梦丹/412725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2221</w:t>
      </w:r>
    </w:p>
    <w:p w14:paraId="2BEA07F8">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 董志清/411102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0052</w:t>
      </w:r>
    </w:p>
    <w:p w14:paraId="2DC7B16E">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 宋金玉/410222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2549</w:t>
      </w:r>
    </w:p>
    <w:p w14:paraId="054DB14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 朱志鹏/410223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0030</w:t>
      </w:r>
    </w:p>
    <w:p w14:paraId="4AFE6238">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 石胜兵/412724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4151</w:t>
      </w:r>
    </w:p>
    <w:p w14:paraId="5C17036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 王婷婷/410223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0027</w:t>
      </w:r>
    </w:p>
    <w:p w14:paraId="399CCB70">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 李筱/412721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261X</w:t>
      </w:r>
    </w:p>
    <w:p w14:paraId="487FCBA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 王坤鹏/410222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4571</w:t>
      </w:r>
    </w:p>
    <w:p w14:paraId="2042B5E5">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 赵琦文/410181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6560</w:t>
      </w:r>
    </w:p>
    <w:p w14:paraId="64BB516D">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陈龙/411023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1510</w:t>
      </w:r>
    </w:p>
    <w:p w14:paraId="1232057F">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杨赫/410223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0037</w:t>
      </w:r>
    </w:p>
    <w:p w14:paraId="64A81399">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杨梦华/410221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0544</w:t>
      </w:r>
    </w:p>
    <w:p w14:paraId="417C40C9">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杜录乐/410727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7833</w:t>
      </w:r>
    </w:p>
    <w:p w14:paraId="1547D5E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赵梦灿/342224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1013</w:t>
      </w:r>
    </w:p>
    <w:p w14:paraId="40E05BCF">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 肖瑞婷/410928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0621</w:t>
      </w:r>
    </w:p>
    <w:p w14:paraId="22772B49">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 方雨藤/410325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1519</w:t>
      </w:r>
    </w:p>
    <w:p w14:paraId="758E82E7">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 王珊珊/412722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8728</w:t>
      </w:r>
    </w:p>
    <w:p w14:paraId="690DA1EB">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 郭欣然/410423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8023</w:t>
      </w:r>
    </w:p>
    <w:p w14:paraId="79732C73">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 张芳莹/410221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8046</w:t>
      </w:r>
    </w:p>
    <w:p w14:paraId="59CD24D7">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马长友/410222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0510</w:t>
      </w:r>
    </w:p>
    <w:p w14:paraId="5FE17841">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 李泽庄/410326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6110</w:t>
      </w:r>
    </w:p>
    <w:p w14:paraId="22A081E9">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 李世颖/420921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3818</w:t>
      </w:r>
    </w:p>
    <w:p w14:paraId="2CC6CFA1">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 贾晓宁/410325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1519</w:t>
      </w:r>
    </w:p>
    <w:p w14:paraId="45C3F3E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 史梦雨/410222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0086</w:t>
      </w:r>
    </w:p>
    <w:p w14:paraId="1D1103B0">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 薛士琦/411081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9235</w:t>
      </w:r>
    </w:p>
    <w:p w14:paraId="2CE7FBFA">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 李佩娜/410223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5521</w:t>
      </w:r>
    </w:p>
    <w:p w14:paraId="30A182D5">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 徐增杰/410122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8059</w:t>
      </w:r>
    </w:p>
    <w:p w14:paraId="40E659E2">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 陈豪达/410928</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1657</w:t>
      </w:r>
    </w:p>
    <w:p w14:paraId="713B4493">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50 谷炳泽/412727</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0000</w:t>
      </w:r>
    </w:p>
    <w:p w14:paraId="4BE70547">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罗梦瑶/410205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252X</w:t>
      </w:r>
    </w:p>
    <w:p w14:paraId="19F6EE4E">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陈心浩/410225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5811</w:t>
      </w:r>
    </w:p>
    <w:p w14:paraId="6A75BA4E">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 马利霞/410224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1021</w:t>
      </w:r>
    </w:p>
    <w:p w14:paraId="533D26F7">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 董浩楠/130503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061X</w:t>
      </w:r>
    </w:p>
    <w:p w14:paraId="6C377FD9">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 刘涵/410184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0064</w:t>
      </w:r>
    </w:p>
    <w:p w14:paraId="731D607B">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56 李永之/370481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0935</w:t>
      </w:r>
    </w:p>
    <w:p w14:paraId="6CA00C79">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57 冯白雪/140525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0566</w:t>
      </w:r>
    </w:p>
    <w:p w14:paraId="3DCCF1BD">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58 王晴/411421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0124</w:t>
      </w:r>
    </w:p>
    <w:p w14:paraId="052FEF06">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59 王亚田/410821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0066</w:t>
      </w:r>
    </w:p>
    <w:p w14:paraId="76FE92A5">
      <w:pPr>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60 郭锐豪/410182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5317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87E4C"/>
    <w:rsid w:val="1F1C639E"/>
    <w:rsid w:val="27060313"/>
    <w:rsid w:val="450B7E80"/>
    <w:rsid w:val="46FA5D35"/>
    <w:rsid w:val="50054C39"/>
    <w:rsid w:val="500C4E93"/>
    <w:rsid w:val="5F7346A3"/>
    <w:rsid w:val="7F49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1090</Words>
  <Characters>2253</Characters>
  <Lines>0</Lines>
  <Paragraphs>0</Paragraphs>
  <TotalTime>4</TotalTime>
  <ScaleCrop>false</ScaleCrop>
  <LinksUpToDate>false</LinksUpToDate>
  <CharactersWithSpaces>2411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2025-09-25T02:58:00Z</dcterms:created>
  <dc:creator>Administrator</dc:creator>
  <cp:lastModifiedBy>天一生水曹斌</cp:lastModifiedBy>
  <dcterms:modified xsi:type="dcterms:W3CDTF">2025-09-25T04:24:05Z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eyJoZGlkIjoiMWZjYzYzNzNlMzRjNzMwMjYyMDQzNDM2ZTBiNTVkYmYiLCJ1c2VySWQiOiIxMDcyMzAxOTAyIn0=</vt:lpwstr>
  </property>
  <property fmtid="{D5CDD505-2E9C-101B-9397-08002B2CF9AE}" pid="4" name="ICV">
    <vt:lpwstr>AAFEABB855C14C199EA8E4968C39B69B_12</vt:lpwstr>
  </property>
</Properties>
</file>