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歇业备案办事指南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《中华人民共和国市场主体登记管理条例》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市、县（区）市场监督管理局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1．《市场主体歇业备案申请书》。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2．《歇业备案承诺书》。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通过百度搜索“河南省企业登记全程电子化服务平台”-选择“歇业备案”在线办理或通过登记机关市场监管窗口办理。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承诺时限：即办。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歇业备案操作指南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自2022年3月1日起施行的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《中华人民共和国市场主体登记管理条例》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建立了市场主体歇业制度，明确因自然灾害、事故灾难、公共卫生事件、社会安全事件等原因造成经营困难的，市场主体可歇业期限累计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1、登录“河南省企业登记全程电子化服务平台”，在业务办理模块，选择“歇业备案”。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714625"/>
            <wp:effectExtent l="0" t="0" r="0" b="9525"/>
            <wp:docPr id="10" name="图片 10" descr="歇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歇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2、未绑定过企业的用户，需绑定企业，用法人的账户绑定企业，将企业的信息填写完整绑定。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408930" cy="2402205"/>
            <wp:effectExtent l="0" t="0" r="1270" b="17145"/>
            <wp:docPr id="11" name="图片 11" descr="歇业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歇业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3、选择需要办理歇业备案的企业，点击“确定”。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4、进入歇业备案信息采集页面。根据实际情况填写企业信息，填写完成后，点击“保存并下一步”。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485390"/>
            <wp:effectExtent l="0" t="0" r="0" b="10160"/>
            <wp:docPr id="12" name="图片 12" descr="歇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歇业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5、按照实际情况上传身份证等材料，上传完成后，点击“保存”。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41290" cy="2705735"/>
            <wp:effectExtent l="0" t="0" r="16510" b="18415"/>
            <wp:docPr id="13" name="图片 13" descr="歇业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歇业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6、歇业备案后，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河南省企业登记全程电子化服务平台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会自动向</w:t>
      </w:r>
      <w:r>
        <w:rPr>
          <w:rFonts w:hint="eastAsia" w:ascii="宋体" w:hAnsi="宋体" w:cs="宋体"/>
          <w:sz w:val="28"/>
          <w:szCs w:val="36"/>
        </w:rPr>
        <w:t>国家企业信用信息公示系统</w:t>
      </w:r>
      <w:r>
        <w:rPr>
          <w:rFonts w:hint="eastAsia" w:ascii="宋体" w:hAnsi="宋体" w:cs="宋体"/>
          <w:sz w:val="28"/>
          <w:szCs w:val="36"/>
          <w:lang w:val="en-US" w:eastAsia="zh-CN"/>
        </w:rPr>
        <w:t>推送相关信息，企业可在</w:t>
      </w:r>
      <w:r>
        <w:rPr>
          <w:rFonts w:hint="eastAsia" w:ascii="宋体" w:hAnsi="宋体" w:cs="宋体"/>
          <w:sz w:val="28"/>
          <w:szCs w:val="36"/>
        </w:rPr>
        <w:t>国家企业信用信息公示系统</w:t>
      </w:r>
      <w:r>
        <w:rPr>
          <w:rFonts w:hint="eastAsia" w:ascii="宋体" w:hAnsi="宋体" w:cs="宋体"/>
          <w:sz w:val="28"/>
          <w:szCs w:val="36"/>
          <w:lang w:val="en-US" w:eastAsia="zh-CN"/>
        </w:rPr>
        <w:t>查询到向</w:t>
      </w:r>
      <w:r>
        <w:rPr>
          <w:rFonts w:hint="eastAsia" w:ascii="宋体" w:hAnsi="宋体" w:cs="宋体"/>
          <w:sz w:val="28"/>
          <w:szCs w:val="36"/>
        </w:rPr>
        <w:t>社会公示</w:t>
      </w:r>
      <w:r>
        <w:rPr>
          <w:rFonts w:hint="eastAsia" w:ascii="宋体" w:hAnsi="宋体" w:cs="宋体"/>
          <w:sz w:val="28"/>
          <w:szCs w:val="36"/>
          <w:lang w:eastAsia="zh-CN"/>
        </w:rPr>
        <w:t>的</w:t>
      </w:r>
      <w:r>
        <w:rPr>
          <w:rFonts w:hint="eastAsia" w:ascii="宋体" w:hAnsi="宋体" w:cs="宋体"/>
          <w:sz w:val="28"/>
          <w:szCs w:val="36"/>
        </w:rPr>
        <w:t>歇业期限、法律文书送达地址等信息</w:t>
      </w:r>
      <w:r>
        <w:rPr>
          <w:rFonts w:hint="eastAsia" w:ascii="宋体" w:hAnsi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备案后，自主决定开展或者已实际开展经营活动的，应当于30日内在国家企业信用信息公示系统上公示终止歇业。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811A9F-C1DB-45C8-9987-38F15CB45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303AED-89CD-4DB7-B83B-7EB5D670F1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512BD7-17F1-49CA-96A9-F485C90858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NkNzAwMmYxOWE4M2NlYjU0ZmIwZWIyZjAyMTAifQ=="/>
  </w:docVars>
  <w:rsids>
    <w:rsidRoot w:val="721E003D"/>
    <w:rsid w:val="02AC698D"/>
    <w:rsid w:val="047E1795"/>
    <w:rsid w:val="04901D68"/>
    <w:rsid w:val="06BE0004"/>
    <w:rsid w:val="06ED01D5"/>
    <w:rsid w:val="07AA3A7B"/>
    <w:rsid w:val="08F95AA2"/>
    <w:rsid w:val="09A74406"/>
    <w:rsid w:val="0C9428D2"/>
    <w:rsid w:val="0F153DEB"/>
    <w:rsid w:val="11E06D6C"/>
    <w:rsid w:val="17494A6D"/>
    <w:rsid w:val="199C75B8"/>
    <w:rsid w:val="1B851B26"/>
    <w:rsid w:val="1DF669D7"/>
    <w:rsid w:val="1EC23474"/>
    <w:rsid w:val="1FA41C42"/>
    <w:rsid w:val="253648A1"/>
    <w:rsid w:val="25FD0F0A"/>
    <w:rsid w:val="28F473F5"/>
    <w:rsid w:val="2A221191"/>
    <w:rsid w:val="2B573456"/>
    <w:rsid w:val="2BDD52CC"/>
    <w:rsid w:val="2C175E52"/>
    <w:rsid w:val="2CDD78AE"/>
    <w:rsid w:val="2F205FF7"/>
    <w:rsid w:val="30927107"/>
    <w:rsid w:val="309472FE"/>
    <w:rsid w:val="313B39A6"/>
    <w:rsid w:val="31A918F3"/>
    <w:rsid w:val="32F4322F"/>
    <w:rsid w:val="351D5690"/>
    <w:rsid w:val="354377F9"/>
    <w:rsid w:val="3D65024F"/>
    <w:rsid w:val="3D982E59"/>
    <w:rsid w:val="3EB67F5E"/>
    <w:rsid w:val="43BC72F5"/>
    <w:rsid w:val="44D57F7F"/>
    <w:rsid w:val="45F40618"/>
    <w:rsid w:val="476E4C4C"/>
    <w:rsid w:val="4B4A7801"/>
    <w:rsid w:val="4E980DEF"/>
    <w:rsid w:val="53C12632"/>
    <w:rsid w:val="53CE7B60"/>
    <w:rsid w:val="5569517C"/>
    <w:rsid w:val="56BA0A1B"/>
    <w:rsid w:val="572749A2"/>
    <w:rsid w:val="58E15F85"/>
    <w:rsid w:val="5D154CAA"/>
    <w:rsid w:val="622272A8"/>
    <w:rsid w:val="665C341D"/>
    <w:rsid w:val="67A0165D"/>
    <w:rsid w:val="69D42CC2"/>
    <w:rsid w:val="6C3A5A81"/>
    <w:rsid w:val="70076AA7"/>
    <w:rsid w:val="721E003D"/>
    <w:rsid w:val="748F69D8"/>
    <w:rsid w:val="75E94572"/>
    <w:rsid w:val="79257EB3"/>
    <w:rsid w:val="7BEB3401"/>
    <w:rsid w:val="7D2C2F1A"/>
    <w:rsid w:val="EB9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1318</Words>
  <Characters>1324</Characters>
  <Lines>0</Lines>
  <Paragraphs>0</Paragraphs>
  <TotalTime>7</TotalTime>
  <ScaleCrop>false</ScaleCrop>
  <LinksUpToDate>false</LinksUpToDate>
  <CharactersWithSpaces>1385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2023-02-28T10:29:00Z</dcterms:created>
  <dc:creator>Administrator</dc:creator>
  <cp:lastModifiedBy>Reese</cp:lastModifiedBy>
  <dcterms:modified xsi:type="dcterms:W3CDTF">2023-12-19T07:07:45Z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4CE5A6D438024F94B8EFC079553572F0_13</vt:lpwstr>
  </property>
</Properties>
</file>