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AD98">
      <w:pPr>
        <w:jc w:val="left"/>
        <w:rPr>
          <w:rFonts w:hint="eastAsia" w:ascii="宋体" w:hAnsi="宋体" w:eastAsia="宋体" w:cs="宋体"/>
          <w:sz w:val="84"/>
          <w:szCs w:val="84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宋体" w:hAnsi="宋体" w:eastAsia="宋体" w:cs="宋体"/>
          <w:sz w:val="184"/>
          <w:szCs w:val="184"/>
          <w:lang w:val="en-US" w:eastAsia="zh-CN"/>
        </w:rPr>
        <w:t xml:space="preserve"> </w:t>
      </w:r>
    </w:p>
    <w:p w14:paraId="65D3618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47D0A2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全国个私协会系统先进工作者</w:t>
      </w:r>
    </w:p>
    <w:p w14:paraId="2C2EC4D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拟推荐公示名单</w:t>
      </w:r>
    </w:p>
    <w:p w14:paraId="63301CA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（1名）</w:t>
      </w:r>
    </w:p>
    <w:p w14:paraId="0E5130BD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开封市</w:t>
      </w:r>
    </w:p>
    <w:p w14:paraId="0A1DC82A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马金艳（女）    开封市个体私营经济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发展指导中心</w:t>
      </w:r>
    </w:p>
    <w:p w14:paraId="0C24DC10"/>
    <w:p w14:paraId="21BC3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2025-11-12T02:46:14Z</dcterms:created>
  <dc:creator>HP</dc:creator>
  <cp:lastModifiedBy>马金艳</cp:lastModifiedBy>
  <dcterms:modified xsi:type="dcterms:W3CDTF">2025-11-12T02:46:30Z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eyJoZGlkIjoiNjIyMjY2Zjk3ZWVkNWZiYjJiN2RkOTI3NTFlN2ExNTciLCJ1c2VySWQiOiI2NzM0MzI5NDkifQ==</vt:lpwstr>
  </property>
  <property fmtid="{D5CDD505-2E9C-101B-9397-08002B2CF9AE}" pid="4" name="ICV">
    <vt:lpwstr>D159E4001280452BB35ECCE790081CD5_12</vt:lpwstr>
  </property>
</Properties>
</file>