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D1112">
      <w:pPr>
        <w:pStyle w:val="3"/>
        <w:shd w:val="clear" w:color="auto" w:fill="FFFFFF"/>
        <w:spacing w:after="75"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  <w:t>2025年开封市普通高中艺术特长生信息汇总表</w:t>
      </w:r>
    </w:p>
    <w:bookmarkEnd w:id="0"/>
    <w:p w14:paraId="66908AE4">
      <w:pPr>
        <w:adjustRightInd w:val="0"/>
        <w:ind w:firstLine="602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b/>
          <w:sz w:val="30"/>
          <w:szCs w:val="30"/>
        </w:rPr>
        <w:t>报名学校：</w:t>
      </w:r>
      <w:r>
        <w:rPr>
          <w:rFonts w:ascii="Times New Roman" w:hAnsi="Times New Roman" w:eastAsia="楷体_GB2312" w:cs="Times New Roman"/>
          <w:b/>
          <w:sz w:val="30"/>
          <w:szCs w:val="30"/>
          <w:u w:val="single"/>
        </w:rPr>
        <w:t xml:space="preserve">             </w:t>
      </w:r>
      <w:r>
        <w:rPr>
          <w:rFonts w:ascii="Times New Roman" w:hAnsi="Times New Roman" w:eastAsia="楷体_GB2312" w:cs="Times New Roman"/>
          <w:b/>
          <w:sz w:val="30"/>
          <w:szCs w:val="30"/>
        </w:rPr>
        <w:t xml:space="preserve"> （盖章）    负责人：</w:t>
      </w:r>
      <w:r>
        <w:rPr>
          <w:rFonts w:ascii="Times New Roman" w:hAnsi="Times New Roman" w:eastAsia="楷体_GB2312" w:cs="Times New Roman"/>
          <w:b/>
          <w:sz w:val="30"/>
          <w:szCs w:val="30"/>
          <w:u w:val="single"/>
        </w:rPr>
        <w:t xml:space="preserve">            </w:t>
      </w:r>
      <w:r>
        <w:rPr>
          <w:rFonts w:ascii="Times New Roman" w:hAnsi="Times New Roman" w:eastAsia="楷体_GB2312" w:cs="Times New Roman"/>
          <w:b/>
          <w:sz w:val="30"/>
          <w:szCs w:val="30"/>
        </w:rPr>
        <w:t xml:space="preserve">     联系电话：</w:t>
      </w:r>
      <w:r>
        <w:rPr>
          <w:rFonts w:ascii="Times New Roman" w:hAnsi="Times New Roman" w:eastAsia="楷体_GB2312" w:cs="Times New Roman"/>
          <w:b/>
          <w:sz w:val="30"/>
          <w:szCs w:val="30"/>
          <w:u w:val="single"/>
        </w:rPr>
        <w:t xml:space="preserve">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491"/>
        <w:gridCol w:w="1234"/>
        <w:gridCol w:w="1050"/>
        <w:gridCol w:w="1356"/>
        <w:gridCol w:w="1881"/>
        <w:gridCol w:w="1233"/>
        <w:gridCol w:w="1630"/>
        <w:gridCol w:w="1645"/>
      </w:tblGrid>
      <w:tr w14:paraId="7CB4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35" w:type="dxa"/>
            <w:vAlign w:val="center"/>
          </w:tcPr>
          <w:p w14:paraId="2B059995">
            <w:pPr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491" w:type="dxa"/>
            <w:vAlign w:val="center"/>
          </w:tcPr>
          <w:p w14:paraId="1AC1BE0D">
            <w:pPr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报名学校</w:t>
            </w:r>
          </w:p>
        </w:tc>
        <w:tc>
          <w:tcPr>
            <w:tcW w:w="1234" w:type="dxa"/>
            <w:vAlign w:val="center"/>
          </w:tcPr>
          <w:p w14:paraId="3B07C185">
            <w:pPr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姓 名</w:t>
            </w:r>
          </w:p>
        </w:tc>
        <w:tc>
          <w:tcPr>
            <w:tcW w:w="1050" w:type="dxa"/>
            <w:vAlign w:val="center"/>
          </w:tcPr>
          <w:p w14:paraId="0AD29247">
            <w:pPr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性别</w:t>
            </w:r>
          </w:p>
        </w:tc>
        <w:tc>
          <w:tcPr>
            <w:tcW w:w="1356" w:type="dxa"/>
            <w:vAlign w:val="center"/>
          </w:tcPr>
          <w:p w14:paraId="2C60A573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出生年月</w:t>
            </w:r>
          </w:p>
        </w:tc>
        <w:tc>
          <w:tcPr>
            <w:tcW w:w="1881" w:type="dxa"/>
            <w:vAlign w:val="center"/>
          </w:tcPr>
          <w:p w14:paraId="4ACB074B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身份证号</w:t>
            </w:r>
          </w:p>
        </w:tc>
        <w:tc>
          <w:tcPr>
            <w:tcW w:w="1233" w:type="dxa"/>
            <w:vAlign w:val="center"/>
          </w:tcPr>
          <w:p w14:paraId="23319A4F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1630" w:type="dxa"/>
            <w:vAlign w:val="center"/>
          </w:tcPr>
          <w:p w14:paraId="583A38F2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联系电话</w:t>
            </w:r>
          </w:p>
          <w:p w14:paraId="0379D731"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（手机）</w:t>
            </w:r>
          </w:p>
        </w:tc>
        <w:tc>
          <w:tcPr>
            <w:tcW w:w="1645" w:type="dxa"/>
            <w:vAlign w:val="center"/>
          </w:tcPr>
          <w:p w14:paraId="435CA6D8">
            <w:pPr>
              <w:adjustRightInd w:val="0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备 注</w:t>
            </w:r>
          </w:p>
        </w:tc>
      </w:tr>
      <w:tr w14:paraId="5F0F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035" w:type="dxa"/>
          </w:tcPr>
          <w:p w14:paraId="0639E432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491" w:type="dxa"/>
          </w:tcPr>
          <w:p w14:paraId="626B1B17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5F670F9E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68A42E14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14:paraId="7E788BF1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52B0A1D3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14:paraId="2C31653B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0804E245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4DA05F0C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465F1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035" w:type="dxa"/>
          </w:tcPr>
          <w:p w14:paraId="6E8BB83E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491" w:type="dxa"/>
          </w:tcPr>
          <w:p w14:paraId="250738C1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7355A73C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2CE32438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14:paraId="42C12C97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438988B1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14:paraId="5A27237D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3B61DDC3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03FA6F50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33B3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035" w:type="dxa"/>
          </w:tcPr>
          <w:p w14:paraId="0B4BB1D0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491" w:type="dxa"/>
          </w:tcPr>
          <w:p w14:paraId="7A60CC27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2EC16F41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1A56A775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14:paraId="799836B0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2BCC554A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14:paraId="5923B4F7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537FF3EC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66C9E48B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4B95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035" w:type="dxa"/>
          </w:tcPr>
          <w:p w14:paraId="199A7BF9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491" w:type="dxa"/>
          </w:tcPr>
          <w:p w14:paraId="18A9873E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3725C232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17E53D68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14:paraId="138ECD92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4CA7274F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14:paraId="354231A3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2D802F88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0C6B6C89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5DEF7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035" w:type="dxa"/>
          </w:tcPr>
          <w:p w14:paraId="65919917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491" w:type="dxa"/>
          </w:tcPr>
          <w:p w14:paraId="74C8125E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620D7935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1C6D3C05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14:paraId="1BA991E0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4819F93A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14:paraId="3CE2E772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6BBBC116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2CA2B459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  <w:tr w14:paraId="1AA5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35" w:type="dxa"/>
          </w:tcPr>
          <w:p w14:paraId="5AE76E3F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2491" w:type="dxa"/>
          </w:tcPr>
          <w:p w14:paraId="500D4A1E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14:paraId="39161537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14:paraId="7B40A273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356" w:type="dxa"/>
          </w:tcPr>
          <w:p w14:paraId="6909EA39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14:paraId="53FD1397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233" w:type="dxa"/>
          </w:tcPr>
          <w:p w14:paraId="62A5D3A0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30" w:type="dxa"/>
          </w:tcPr>
          <w:p w14:paraId="005BA57A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14:paraId="31BDBF6D">
            <w:pPr>
              <w:adjustRightInd w:val="0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</w:tc>
      </w:tr>
    </w:tbl>
    <w:p w14:paraId="085F4103">
      <w:pPr>
        <w:snapToGrid w:val="0"/>
        <w:ind w:left="720" w:firstLine="200"/>
        <w:rPr>
          <w:rFonts w:ascii="Times New Roman" w:hAnsi="Times New Roman" w:cs="Times New Roman"/>
          <w:sz w:val="10"/>
          <w:szCs w:val="10"/>
        </w:rPr>
      </w:pPr>
    </w:p>
    <w:p w14:paraId="2E2CF2EE">
      <w:pPr>
        <w:snapToGrid w:val="0"/>
        <w:ind w:left="1222" w:leftChars="228" w:hanging="720" w:hangingChars="3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备注：各招生学校请于5月24日上午12：00前将加盖公章的PDF版表格及word版表格发送至</w:t>
      </w:r>
      <w:r>
        <w:rPr>
          <w:rFonts w:hint="eastAsia" w:ascii="Times New Roman" w:hAnsi="Times New Roman" w:eastAsia="仿宋" w:cs="Times New Roman"/>
          <w:sz w:val="24"/>
          <w:lang w:val="en-US"/>
        </w:rPr>
        <w:t>要求</w:t>
      </w:r>
      <w:r>
        <w:rPr>
          <w:rFonts w:ascii="Times New Roman" w:hAnsi="Times New Roman" w:eastAsia="仿宋" w:cs="Times New Roman"/>
          <w:sz w:val="24"/>
        </w:rPr>
        <w:t>邮箱</w:t>
      </w:r>
    </w:p>
    <w:p w14:paraId="04E04068">
      <w:pPr>
        <w:snapToGrid w:val="0"/>
        <w:ind w:firstLine="1200" w:firstLineChars="500"/>
        <w:rPr>
          <w:rFonts w:ascii="Times New Roman" w:hAnsi="Times New Roman" w:eastAsia="仿宋" w:cs="Times New Roman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16CD6"/>
    <w:rsid w:val="539719B0"/>
    <w:rsid w:val="77E1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Normal (Web)"/>
    <w:basedOn w:val="1"/>
    <w:qFormat/>
    <w:uiPriority w:val="99"/>
    <w:pPr>
      <w:widowControl/>
    </w:pPr>
    <w:rPr>
      <w:sz w:val="24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2025-05-21T02:55:00Z</dcterms:created>
  <dc:creator>坚强的肾</dc:creator>
  <cp:lastModifiedBy>坚强的肾</cp:lastModifiedBy>
  <dcterms:modified xsi:type="dcterms:W3CDTF">2025-05-21T02:57:31Z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37B6B991BFB241A7B81898729BF7E429_13</vt:lpwstr>
  </property>
  <property fmtid="{D5CDD505-2E9C-101B-9397-08002B2CF9AE}" pid="4" name="KSOTemplateDocerSaveRecord">
    <vt:lpwstr>eyJoZGlkIjoiYTNjYjE2NWM0ZTYyNWQzYzQyMzQ4YmVmNTE5N2E3YjUiLCJ1c2VySWQiOiI4OTcxMDQ3ODIifQ==</vt:lpwstr>
  </property>
</Properties>
</file>