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20" w:lineRule="exact"/>
        <w:ind w:left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2"/>
          <w:szCs w:val="4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2"/>
          <w:szCs w:val="42"/>
          <w:lang w:val="en-US" w:eastAsia="zh-CN"/>
        </w:rPr>
        <w:t>参展申请表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lef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18"/>
          <w:szCs w:val="18"/>
          <w:lang w:val="en-US" w:eastAsia="zh-CN" w:bidi="ar-SA"/>
        </w:rPr>
      </w:pPr>
    </w:p>
    <w:tbl>
      <w:tblPr>
        <w:tblStyle w:val="2"/>
        <w:tblW w:w="95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12"/>
        <w:gridCol w:w="1088"/>
        <w:gridCol w:w="2605"/>
        <w:gridCol w:w="810"/>
        <w:gridCol w:w="3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6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6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英文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6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6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英文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海关编码</w:t>
            </w:r>
          </w:p>
        </w:tc>
        <w:tc>
          <w:tcPr>
            <w:tcW w:w="79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61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34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6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微信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网址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9" w:hRule="exact"/>
          <w:jc w:val="center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申请展位</w:t>
            </w:r>
          </w:p>
        </w:tc>
        <w:tc>
          <w:tcPr>
            <w:tcW w:w="79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阿联酋展位数量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  <w:t>个9平方米标摊/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  <w:t>平方米光地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俄罗斯展位数量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  <w:t>个9平方米标摊/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  <w:t>平方米光地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韩  国展位数量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  <w:t>个9平方米标摊/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  <w:t>平方米光地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  <w:t>美  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展位数量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  <w:t>个9平方米标摊/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  <w:t>平方米光地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6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参展展品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中文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6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英文</w:t>
            </w:r>
          </w:p>
        </w:tc>
        <w:tc>
          <w:tcPr>
            <w:tcW w:w="6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1" w:hRule="exact"/>
          <w:jc w:val="center"/>
        </w:trPr>
        <w:tc>
          <w:tcPr>
            <w:tcW w:w="958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2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公司简介：（50字中文含标点、英文200字符含标点）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kern w:val="2"/>
                <w:sz w:val="28"/>
                <w:szCs w:val="28"/>
                <w:lang w:val="en-US" w:eastAsia="zh-CN" w:bidi="ar-SA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 w:val="0"/>
        <w:spacing w:beforeAutospacing="0" w:after="120" w:afterAutospacing="0"/>
        <w:jc w:val="both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spacing w:beforeAutospacing="0" w:afterAutospacing="0"/>
        <w:rPr>
          <w:rFonts w:hint="default" w:ascii="Times New Roman" w:hAnsi="Times New Roman" w:eastAsia="仿宋_GB2312" w:cs="Times New Roman"/>
          <w:spacing w:val="-6"/>
          <w:szCs w:val="32"/>
        </w:rPr>
        <w:sectPr>
          <w:footerReference r:id="rId3" w:type="default"/>
          <w:pgSz w:w="11906" w:h="16838"/>
          <w:pgMar w:top="1417" w:right="1417" w:bottom="1417" w:left="1417" w:header="1020" w:footer="1304" w:gutter="0"/>
          <w:pgNumType w:fmt="decimal"/>
          <w:cols w:space="0" w:num="1"/>
          <w:rtlGutter w:val="0"/>
          <w:docGrid w:type="lines" w:linePitch="312" w:charSpace="0"/>
        </w:sectPr>
      </w:pP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_GB2312" w:cs="Times New Roman"/>
        <w:kern w:val="2"/>
        <w:sz w:val="18"/>
        <w:lang w:val="en-US" w:eastAsia="zh-CN" w:bidi="ar-SA"/>
      </w:rPr>
    </w:pPr>
    <w:r>
      <w:rPr>
        <w:rFonts w:ascii="Calibri" w:hAnsi="Calibri" w:eastAsia="仿宋_GB2312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10C25"/>
    <w:rsid w:val="64910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2024-01-17T10:16:00Z</dcterms:created>
  <dc:creator>尘夏</dc:creator>
  <cp:lastModifiedBy>尘夏</cp:lastModifiedBy>
  <dcterms:modified xsi:type="dcterms:W3CDTF">2024-01-17T10:17:14Z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